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0B" w:rsidRPr="00B047CA" w:rsidRDefault="00F95F0B" w:rsidP="00C901A5">
      <w:pPr>
        <w:spacing w:after="0"/>
        <w:rPr>
          <w:rFonts w:ascii="Arial" w:hAnsi="Arial" w:cs="Arial"/>
          <w:b/>
        </w:rPr>
      </w:pPr>
    </w:p>
    <w:p w:rsidR="00B047CA" w:rsidRPr="008719FC" w:rsidRDefault="00F95F0B" w:rsidP="00B047CA">
      <w:pPr>
        <w:jc w:val="center"/>
        <w:rPr>
          <w:rFonts w:ascii="Arial" w:hAnsi="Arial" w:cs="Arial"/>
          <w:b/>
          <w:sz w:val="24"/>
          <w:szCs w:val="24"/>
        </w:rPr>
      </w:pPr>
      <w:r w:rsidRPr="008719FC">
        <w:rPr>
          <w:rFonts w:ascii="Arial" w:hAnsi="Arial" w:cs="Arial"/>
          <w:b/>
          <w:sz w:val="24"/>
          <w:szCs w:val="24"/>
        </w:rPr>
        <w:t>TERMO DE</w:t>
      </w:r>
      <w:r w:rsidR="00EE4094" w:rsidRPr="008719FC">
        <w:rPr>
          <w:rFonts w:ascii="Arial" w:hAnsi="Arial" w:cs="Arial"/>
          <w:b/>
          <w:sz w:val="24"/>
          <w:szCs w:val="24"/>
        </w:rPr>
        <w:t xml:space="preserve"> </w:t>
      </w:r>
      <w:r w:rsidR="00EE4094">
        <w:rPr>
          <w:rFonts w:ascii="Arial" w:hAnsi="Arial" w:cs="Arial"/>
          <w:b/>
          <w:sz w:val="24"/>
          <w:szCs w:val="24"/>
        </w:rPr>
        <w:t>ASSENTIMENTO</w:t>
      </w:r>
      <w:r w:rsidR="00EE4094" w:rsidRPr="008719FC">
        <w:rPr>
          <w:rFonts w:ascii="Arial" w:hAnsi="Arial" w:cs="Arial"/>
          <w:b/>
          <w:sz w:val="24"/>
          <w:szCs w:val="24"/>
        </w:rPr>
        <w:t xml:space="preserve"> </w:t>
      </w:r>
      <w:r w:rsidRPr="008719FC">
        <w:rPr>
          <w:rFonts w:ascii="Arial" w:hAnsi="Arial" w:cs="Arial"/>
          <w:b/>
          <w:sz w:val="24"/>
          <w:szCs w:val="24"/>
        </w:rPr>
        <w:t>LIVRE E ESCLARECIDO</w:t>
      </w:r>
    </w:p>
    <w:p w:rsidR="00B047CA" w:rsidRDefault="00F95F0B" w:rsidP="008C54FE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 xml:space="preserve">Gostaríamos de convidar você a participar como voluntário (a) da pesquisa </w:t>
      </w:r>
      <w:r w:rsidR="00C901A5">
        <w:rPr>
          <w:rFonts w:ascii="Arial" w:hAnsi="Arial" w:cs="Arial"/>
          <w:b/>
          <w:sz w:val="16"/>
          <w:szCs w:val="16"/>
        </w:rPr>
        <w:t>“</w:t>
      </w:r>
      <w:r w:rsidR="00C901A5" w:rsidRPr="00C901A5">
        <w:rPr>
          <w:rFonts w:ascii="Arial" w:hAnsi="Arial" w:cs="Arial"/>
          <w:b/>
          <w:sz w:val="16"/>
          <w:szCs w:val="16"/>
        </w:rPr>
        <w:t xml:space="preserve">Avaliação do Consumo Alimentar de futebolistas Integrantes do projeto </w:t>
      </w:r>
      <w:proofErr w:type="spellStart"/>
      <w:r w:rsidR="00C901A5" w:rsidRPr="00C901A5">
        <w:rPr>
          <w:rFonts w:ascii="Arial" w:hAnsi="Arial" w:cs="Arial"/>
          <w:b/>
          <w:sz w:val="16"/>
          <w:szCs w:val="16"/>
        </w:rPr>
        <w:t>Nutfut</w:t>
      </w:r>
      <w:proofErr w:type="spellEnd"/>
      <w:r w:rsidR="00C901A5" w:rsidRPr="00C901A5">
        <w:rPr>
          <w:rFonts w:ascii="Arial" w:hAnsi="Arial" w:cs="Arial"/>
          <w:b/>
          <w:sz w:val="16"/>
          <w:szCs w:val="16"/>
        </w:rPr>
        <w:t xml:space="preserve"> da Universidade Federal de Juiz de Fora</w:t>
      </w:r>
      <w:r w:rsidRPr="00B047CA">
        <w:rPr>
          <w:rFonts w:ascii="Arial" w:hAnsi="Arial" w:cs="Arial"/>
          <w:sz w:val="16"/>
          <w:szCs w:val="16"/>
        </w:rPr>
        <w:t>.</w:t>
      </w:r>
      <w:r w:rsidR="00C901A5">
        <w:rPr>
          <w:rFonts w:ascii="Arial" w:hAnsi="Arial" w:cs="Arial"/>
          <w:sz w:val="16"/>
          <w:szCs w:val="16"/>
        </w:rPr>
        <w:t>”</w:t>
      </w:r>
      <w:r w:rsidRPr="00B047CA">
        <w:rPr>
          <w:rFonts w:ascii="Arial" w:hAnsi="Arial" w:cs="Arial"/>
          <w:sz w:val="16"/>
          <w:szCs w:val="16"/>
        </w:rPr>
        <w:t xml:space="preserve"> O motivo que nos leva a realizar esta pesquisa é </w:t>
      </w:r>
      <w:r w:rsidR="0068361D">
        <w:rPr>
          <w:rFonts w:ascii="Arial" w:hAnsi="Arial" w:cs="Arial"/>
          <w:b/>
          <w:sz w:val="16"/>
          <w:szCs w:val="16"/>
        </w:rPr>
        <w:t>devido a grande importância de uma alimentação correta e balanceada para a prática do exercício físico</w:t>
      </w:r>
      <w:r w:rsidRPr="00B047CA">
        <w:rPr>
          <w:rFonts w:ascii="Arial" w:hAnsi="Arial" w:cs="Arial"/>
          <w:sz w:val="16"/>
          <w:szCs w:val="16"/>
        </w:rPr>
        <w:t xml:space="preserve">. Nesta pesquisa pretendemos </w:t>
      </w:r>
      <w:r w:rsidR="0068361D" w:rsidRPr="0068361D">
        <w:rPr>
          <w:rFonts w:ascii="Arial" w:hAnsi="Arial" w:cs="Arial"/>
          <w:sz w:val="16"/>
          <w:szCs w:val="16"/>
        </w:rPr>
        <w:t xml:space="preserve">Avaliar o consumo alimentar e promover educação alimentar e nutricional com os adolescentes do projeto </w:t>
      </w:r>
      <w:proofErr w:type="spellStart"/>
      <w:r w:rsidR="0068361D" w:rsidRPr="0068361D">
        <w:rPr>
          <w:rFonts w:ascii="Arial" w:hAnsi="Arial" w:cs="Arial"/>
          <w:sz w:val="16"/>
          <w:szCs w:val="16"/>
        </w:rPr>
        <w:t>Nutfut</w:t>
      </w:r>
      <w:proofErr w:type="spellEnd"/>
      <w:proofErr w:type="gramStart"/>
      <w:r w:rsidR="0068361D" w:rsidRPr="0068361D">
        <w:rPr>
          <w:rFonts w:ascii="Arial" w:hAnsi="Arial" w:cs="Arial"/>
          <w:sz w:val="16"/>
          <w:szCs w:val="16"/>
        </w:rPr>
        <w:t>.</w:t>
      </w:r>
      <w:r w:rsidRPr="00B047CA">
        <w:rPr>
          <w:rFonts w:ascii="Arial" w:hAnsi="Arial" w:cs="Arial"/>
          <w:sz w:val="16"/>
          <w:szCs w:val="16"/>
        </w:rPr>
        <w:t>.</w:t>
      </w:r>
      <w:proofErr w:type="gramEnd"/>
    </w:p>
    <w:p w:rsidR="00F95F0B" w:rsidRPr="00111AE8" w:rsidRDefault="00F95F0B" w:rsidP="008C54FE">
      <w:pPr>
        <w:spacing w:after="0" w:line="36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>Caso você concorde em participar, vamos fazer a</w:t>
      </w:r>
      <w:r w:rsidR="00503482">
        <w:rPr>
          <w:rFonts w:ascii="Arial" w:hAnsi="Arial" w:cs="Arial"/>
          <w:sz w:val="16"/>
          <w:szCs w:val="16"/>
        </w:rPr>
        <w:t xml:space="preserve">s seguintes atividades com você: será aplicado um questionário de frequência alimentar, em dois momentos diferentes. Será também feita a pesagem e medição de altura dos participantes do projeto. </w:t>
      </w:r>
      <w:r w:rsidRPr="00B047CA">
        <w:rPr>
          <w:rFonts w:ascii="Arial" w:hAnsi="Arial" w:cs="Arial"/>
          <w:sz w:val="16"/>
          <w:szCs w:val="16"/>
        </w:rPr>
        <w:t xml:space="preserve">Esta pesquisa tem </w:t>
      </w:r>
      <w:r w:rsidR="0068361D">
        <w:rPr>
          <w:rFonts w:ascii="Arial" w:hAnsi="Arial" w:cs="Arial"/>
          <w:sz w:val="16"/>
          <w:szCs w:val="16"/>
        </w:rPr>
        <w:t xml:space="preserve"> </w:t>
      </w:r>
      <w:r w:rsidRPr="00B047CA">
        <w:rPr>
          <w:rFonts w:ascii="Arial" w:hAnsi="Arial" w:cs="Arial"/>
          <w:sz w:val="16"/>
          <w:szCs w:val="16"/>
        </w:rPr>
        <w:t>alguns riscos, que são</w:t>
      </w:r>
      <w:r w:rsidR="00604A2A" w:rsidRPr="00604A2A">
        <w:t xml:space="preserve"> </w:t>
      </w:r>
      <w:r w:rsidR="00604A2A" w:rsidRPr="00604A2A">
        <w:rPr>
          <w:rFonts w:ascii="Arial" w:hAnsi="Arial" w:cs="Arial"/>
          <w:sz w:val="16"/>
          <w:szCs w:val="16"/>
        </w:rPr>
        <w:t xml:space="preserve">mínimos e restringe-se ao sigilo a identificação e as informações referentes ao paciente,além de um possível desconforto ou constrangimento no momento da intervenção. No entanto, todos os cuidados serão tomados para preservar a sua identidade, além de todo o treinamento adequado dos pesquisadores, evitando possíveis constrangimentos ou desconfortos. </w:t>
      </w:r>
      <w:r w:rsidRPr="00B047CA">
        <w:rPr>
          <w:rFonts w:ascii="Arial" w:hAnsi="Arial" w:cs="Arial"/>
          <w:sz w:val="16"/>
          <w:szCs w:val="16"/>
        </w:rPr>
        <w:t>A pesqui</w:t>
      </w:r>
      <w:r w:rsidR="00503482">
        <w:rPr>
          <w:rFonts w:ascii="Arial" w:hAnsi="Arial" w:cs="Arial"/>
          <w:sz w:val="16"/>
          <w:szCs w:val="16"/>
        </w:rPr>
        <w:t>sa pode ajudar</w:t>
      </w:r>
      <w:r w:rsidR="00503482" w:rsidRPr="00503482">
        <w:rPr>
          <w:rFonts w:ascii="Arial" w:hAnsi="Arial" w:cs="Arial"/>
          <w:sz w:val="16"/>
          <w:szCs w:val="16"/>
        </w:rPr>
        <w:t xml:space="preserve"> para promoção da alimentação saudável para adolescentes frequentadores do projeto futebol na UFJF, conscientizand</w:t>
      </w:r>
      <w:bookmarkStart w:id="0" w:name="_GoBack"/>
      <w:bookmarkEnd w:id="0"/>
      <w:r w:rsidR="00503482" w:rsidRPr="00503482">
        <w:rPr>
          <w:rFonts w:ascii="Arial" w:hAnsi="Arial" w:cs="Arial"/>
          <w:sz w:val="16"/>
          <w:szCs w:val="16"/>
        </w:rPr>
        <w:t>o-os e influenciando-os nas escolhas alimentares saudáveis, antes, durante e após a prática do exercício físico.</w:t>
      </w:r>
    </w:p>
    <w:p w:rsidR="00F95F0B" w:rsidRPr="00B047CA" w:rsidRDefault="00F95F0B" w:rsidP="008C54FE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>Para participar deste estudo você não vai ter nenhum custo</w:t>
      </w:r>
      <w:r w:rsidR="00111AE8">
        <w:rPr>
          <w:rFonts w:ascii="Arial" w:hAnsi="Arial" w:cs="Arial"/>
          <w:sz w:val="16"/>
          <w:szCs w:val="16"/>
        </w:rPr>
        <w:t xml:space="preserve"> </w:t>
      </w:r>
      <w:r w:rsidRPr="00B047CA">
        <w:rPr>
          <w:rFonts w:ascii="Arial" w:hAnsi="Arial" w:cs="Arial"/>
          <w:sz w:val="16"/>
          <w:szCs w:val="16"/>
        </w:rPr>
        <w:t>nem receberá qualquer vantagem financeira. Apesar disso, se você tiver algum dano por causadas atividades que fizermos com você nesta pesquisa</w:t>
      </w:r>
      <w:r w:rsidR="00111AE8">
        <w:rPr>
          <w:rFonts w:ascii="Arial" w:hAnsi="Arial" w:cs="Arial"/>
          <w:sz w:val="16"/>
          <w:szCs w:val="16"/>
        </w:rPr>
        <w:t>,</w:t>
      </w:r>
      <w:r w:rsidRPr="00B047CA">
        <w:rPr>
          <w:rFonts w:ascii="Arial" w:hAnsi="Arial" w:cs="Arial"/>
          <w:sz w:val="16"/>
          <w:szCs w:val="16"/>
        </w:rPr>
        <w:t xml:space="preserve"> você tem direito a indenização. Você terá todas as informações que quiser sobre esta pesquisa e estará livre para participar ou recusar-se a participar. Mesmo que você queira participar agora, você pode voltar atrás ou parar de participar a qualquer momento. A sua participação é voluntária e o fato de não querer participar não vai trazer qualquer penalidade ou mudança na forma em que você é atendido (a). O pesquisador não vai divulgar seu nome. Os resultados da pesquisa estarão à sua disposição quando finalizada. Seu nome ou o material que indique sua participação não será liberado sem a sua permissão.</w:t>
      </w:r>
      <w:r w:rsidR="00111AE8">
        <w:rPr>
          <w:rFonts w:ascii="Arial" w:hAnsi="Arial" w:cs="Arial"/>
          <w:sz w:val="16"/>
          <w:szCs w:val="16"/>
        </w:rPr>
        <w:t xml:space="preserve"> </w:t>
      </w:r>
      <w:r w:rsidRPr="00B047CA">
        <w:rPr>
          <w:rFonts w:ascii="Arial" w:hAnsi="Arial" w:cs="Arial"/>
          <w:sz w:val="16"/>
          <w:szCs w:val="16"/>
        </w:rPr>
        <w:t>Você não será identificado (a) em nenhuma publicação que possa resultar.</w:t>
      </w:r>
    </w:p>
    <w:p w:rsidR="00F95F0B" w:rsidRPr="00B047CA" w:rsidRDefault="00111AE8" w:rsidP="008C54F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95F0B" w:rsidRPr="00B047CA">
        <w:rPr>
          <w:rFonts w:ascii="Arial" w:hAnsi="Arial" w:cs="Arial"/>
          <w:sz w:val="16"/>
          <w:szCs w:val="16"/>
        </w:rPr>
        <w:t>Este termo de consentimento encontra-se impresso em duas vias originais, sendo que uma será arquivada pelo pesquisador responsável e a outra será fornecida a você. Os dados coletados na pesquisa ficarão arquivados com o pesquisador responsável por um período de 5 (cinco) anos, e após esse tempo serão destruídos. Os pesquisadores tratarão a sua identidade com padrões profissionais de sigilo, atendendo a legislação brasileira (Resolução Nº 466/12 do Conselho Nacional de Saúde), utilizando as informações somente para os fins acadêmicos e científicos.</w:t>
      </w:r>
    </w:p>
    <w:p w:rsidR="00F95F0B" w:rsidRPr="00B047CA" w:rsidRDefault="00111AE8" w:rsidP="008C54F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F95F0B" w:rsidRPr="00B047CA">
        <w:rPr>
          <w:rFonts w:ascii="Arial" w:hAnsi="Arial" w:cs="Arial"/>
          <w:sz w:val="16"/>
          <w:szCs w:val="16"/>
        </w:rPr>
        <w:t>Declaro que concordo em participar da pesquisa e que me foi dada à oportunidade de ler e esclarecer as minhas dúvidas.</w:t>
      </w:r>
    </w:p>
    <w:p w:rsidR="00F95F0B" w:rsidRPr="00B047CA" w:rsidRDefault="00F95F0B" w:rsidP="00B047CA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F95F0B" w:rsidRPr="00B047CA" w:rsidRDefault="00F95F0B" w:rsidP="00B047CA">
      <w:pPr>
        <w:jc w:val="right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>Juiz de Fora, _________ de __________________________ de 20</w:t>
      </w:r>
      <w:proofErr w:type="gramStart"/>
      <w:r w:rsidRPr="00B047CA">
        <w:rPr>
          <w:rFonts w:ascii="Arial" w:hAnsi="Arial" w:cs="Arial"/>
          <w:sz w:val="16"/>
          <w:szCs w:val="16"/>
        </w:rPr>
        <w:t xml:space="preserve">   .</w:t>
      </w:r>
      <w:proofErr w:type="gramEnd"/>
    </w:p>
    <w:p w:rsidR="00F95F0B" w:rsidRPr="00B047CA" w:rsidRDefault="00F95F0B" w:rsidP="00F95F0B">
      <w:pPr>
        <w:rPr>
          <w:rFonts w:ascii="Arial" w:hAnsi="Arial" w:cs="Arial"/>
          <w:sz w:val="16"/>
          <w:szCs w:val="16"/>
        </w:rPr>
      </w:pPr>
    </w:p>
    <w:p w:rsidR="00B047CA" w:rsidRDefault="00B047CA" w:rsidP="00F95F0B">
      <w:pPr>
        <w:rPr>
          <w:rFonts w:ascii="Arial" w:hAnsi="Arial" w:cs="Arial"/>
          <w:sz w:val="16"/>
          <w:szCs w:val="16"/>
        </w:rPr>
        <w:sectPr w:rsidR="00B047CA" w:rsidSect="003366F6">
          <w:headerReference w:type="default" r:id="rId7"/>
          <w:footerReference w:type="default" r:id="rId8"/>
          <w:pgSz w:w="11906" w:h="16838"/>
          <w:pgMar w:top="1417" w:right="1701" w:bottom="1417" w:left="1701" w:header="426" w:footer="0" w:gutter="0"/>
          <w:cols w:space="708"/>
          <w:docGrid w:linePitch="360"/>
        </w:sectPr>
      </w:pPr>
    </w:p>
    <w:p w:rsidR="00F95F0B" w:rsidRPr="00B047CA" w:rsidRDefault="00F95F0B" w:rsidP="00B047CA">
      <w:pPr>
        <w:jc w:val="center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lastRenderedPageBreak/>
        <w:t>__________________________________</w:t>
      </w:r>
    </w:p>
    <w:p w:rsidR="00F95F0B" w:rsidRPr="00B047CA" w:rsidRDefault="00F95F0B" w:rsidP="00B047CA">
      <w:pPr>
        <w:jc w:val="center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>Assinatura do Participante</w:t>
      </w:r>
    </w:p>
    <w:p w:rsidR="00F95F0B" w:rsidRPr="00B047CA" w:rsidRDefault="00F95F0B" w:rsidP="00B047CA">
      <w:pPr>
        <w:jc w:val="center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lastRenderedPageBreak/>
        <w:t>__________________________________</w:t>
      </w:r>
    </w:p>
    <w:p w:rsidR="00B047CA" w:rsidRDefault="00F95F0B" w:rsidP="00B047C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t>Assinatura do (a) Pesquisador (a)</w:t>
      </w:r>
    </w:p>
    <w:p w:rsidR="00B047CA" w:rsidRDefault="00B047CA" w:rsidP="00B047CA">
      <w:pPr>
        <w:spacing w:after="0"/>
        <w:rPr>
          <w:rFonts w:ascii="Arial" w:hAnsi="Arial" w:cs="Arial"/>
          <w:sz w:val="16"/>
          <w:szCs w:val="16"/>
        </w:rPr>
        <w:sectPr w:rsidR="00B047CA" w:rsidSect="00B047CA">
          <w:type w:val="continuous"/>
          <w:pgSz w:w="11906" w:h="16838"/>
          <w:pgMar w:top="1417" w:right="1701" w:bottom="1417" w:left="1701" w:header="426" w:footer="0" w:gutter="0"/>
          <w:cols w:num="2" w:space="708"/>
          <w:docGrid w:linePitch="360"/>
        </w:sectPr>
      </w:pPr>
    </w:p>
    <w:p w:rsidR="00F95F0B" w:rsidRPr="00B047CA" w:rsidRDefault="00F95F0B" w:rsidP="00B047CA">
      <w:pPr>
        <w:spacing w:after="0"/>
        <w:rPr>
          <w:rFonts w:ascii="Arial" w:hAnsi="Arial" w:cs="Arial"/>
          <w:sz w:val="16"/>
          <w:szCs w:val="16"/>
        </w:rPr>
      </w:pPr>
      <w:r w:rsidRPr="00B047CA"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F95F0B" w:rsidRPr="00C901A5" w:rsidRDefault="00F95F0B" w:rsidP="00B047CA">
      <w:pPr>
        <w:spacing w:after="0"/>
        <w:rPr>
          <w:rFonts w:ascii="Arial" w:hAnsi="Arial" w:cs="Arial"/>
          <w:b/>
          <w:sz w:val="16"/>
          <w:szCs w:val="16"/>
        </w:rPr>
      </w:pPr>
      <w:r w:rsidRPr="00C901A5">
        <w:rPr>
          <w:rFonts w:ascii="Arial" w:hAnsi="Arial" w:cs="Arial"/>
          <w:b/>
          <w:sz w:val="16"/>
          <w:szCs w:val="16"/>
        </w:rPr>
        <w:t xml:space="preserve">Nome do Pesquisador Responsável: </w:t>
      </w:r>
      <w:r w:rsidR="00C901A5" w:rsidRPr="00C901A5">
        <w:rPr>
          <w:rFonts w:ascii="Arial" w:hAnsi="Arial" w:cs="Arial"/>
          <w:b/>
          <w:sz w:val="16"/>
          <w:szCs w:val="16"/>
        </w:rPr>
        <w:t>Luiza Ferreira de Souza Magella</w:t>
      </w:r>
    </w:p>
    <w:p w:rsidR="00F95F0B" w:rsidRPr="00C901A5" w:rsidRDefault="00F95F0B" w:rsidP="00B047CA">
      <w:pPr>
        <w:spacing w:after="0"/>
        <w:rPr>
          <w:rFonts w:ascii="Arial" w:hAnsi="Arial" w:cs="Arial"/>
          <w:b/>
          <w:sz w:val="16"/>
          <w:szCs w:val="16"/>
        </w:rPr>
      </w:pPr>
      <w:r w:rsidRPr="00C901A5">
        <w:rPr>
          <w:rFonts w:ascii="Arial" w:hAnsi="Arial" w:cs="Arial"/>
          <w:b/>
          <w:sz w:val="16"/>
          <w:szCs w:val="16"/>
        </w:rPr>
        <w:t>Campus Universitário da UFJF</w:t>
      </w:r>
    </w:p>
    <w:p w:rsidR="00F95F0B" w:rsidRPr="00C901A5" w:rsidRDefault="00F95F0B" w:rsidP="00B047CA">
      <w:pPr>
        <w:spacing w:after="0"/>
        <w:rPr>
          <w:rFonts w:ascii="Arial" w:hAnsi="Arial" w:cs="Arial"/>
          <w:b/>
          <w:sz w:val="16"/>
          <w:szCs w:val="16"/>
        </w:rPr>
      </w:pPr>
      <w:r w:rsidRPr="00C901A5">
        <w:rPr>
          <w:rFonts w:ascii="Arial" w:hAnsi="Arial" w:cs="Arial"/>
          <w:b/>
          <w:sz w:val="16"/>
          <w:szCs w:val="16"/>
        </w:rPr>
        <w:t>Faculdade/Departamento/Instituto:</w:t>
      </w:r>
      <w:r w:rsidR="00C901A5" w:rsidRPr="00C901A5">
        <w:rPr>
          <w:rFonts w:ascii="Arial" w:hAnsi="Arial" w:cs="Arial"/>
          <w:b/>
          <w:sz w:val="16"/>
          <w:szCs w:val="16"/>
        </w:rPr>
        <w:t xml:space="preserve"> Departamento de Nutrição/ Instituto de Ciências Biológicas/ Universidade Federal de Juiz de Fora.</w:t>
      </w:r>
    </w:p>
    <w:p w:rsidR="00F95F0B" w:rsidRPr="00C901A5" w:rsidRDefault="00F95F0B" w:rsidP="00B047CA">
      <w:pPr>
        <w:spacing w:after="0"/>
        <w:rPr>
          <w:rFonts w:ascii="Arial" w:hAnsi="Arial" w:cs="Arial"/>
          <w:b/>
          <w:sz w:val="16"/>
          <w:szCs w:val="16"/>
        </w:rPr>
      </w:pPr>
      <w:r w:rsidRPr="00C901A5">
        <w:rPr>
          <w:rFonts w:ascii="Arial" w:hAnsi="Arial" w:cs="Arial"/>
          <w:b/>
          <w:sz w:val="16"/>
          <w:szCs w:val="16"/>
        </w:rPr>
        <w:t>CEP: 36036-900</w:t>
      </w:r>
    </w:p>
    <w:p w:rsidR="00F95F0B" w:rsidRPr="00C901A5" w:rsidRDefault="00C901A5" w:rsidP="00B047CA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Fone:</w:t>
      </w:r>
      <w:r w:rsidR="008719FC" w:rsidRPr="00C901A5">
        <w:rPr>
          <w:rFonts w:ascii="Arial" w:hAnsi="Arial" w:cs="Arial"/>
          <w:b/>
          <w:sz w:val="16"/>
          <w:szCs w:val="16"/>
        </w:rPr>
        <w:t xml:space="preserve"> </w:t>
      </w:r>
      <w:r w:rsidRPr="00C901A5">
        <w:rPr>
          <w:rFonts w:ascii="Arial" w:hAnsi="Arial" w:cs="Arial"/>
          <w:b/>
          <w:sz w:val="16"/>
          <w:szCs w:val="16"/>
        </w:rPr>
        <w:t>(32) 99108-5731</w:t>
      </w:r>
    </w:p>
    <w:p w:rsidR="008555FA" w:rsidRDefault="008719FC" w:rsidP="00B047CA">
      <w:pPr>
        <w:spacing w:after="0"/>
        <w:rPr>
          <w:rFonts w:ascii="Arial" w:hAnsi="Arial" w:cs="Arial"/>
          <w:b/>
          <w:sz w:val="16"/>
          <w:szCs w:val="16"/>
        </w:rPr>
      </w:pPr>
      <w:r w:rsidRPr="00C901A5">
        <w:rPr>
          <w:rFonts w:ascii="Arial" w:hAnsi="Arial" w:cs="Arial"/>
          <w:b/>
          <w:sz w:val="16"/>
          <w:szCs w:val="16"/>
        </w:rPr>
        <w:t xml:space="preserve">E-mail: </w:t>
      </w:r>
      <w:r w:rsidR="00C901A5" w:rsidRPr="00C901A5">
        <w:rPr>
          <w:rFonts w:ascii="Arial" w:hAnsi="Arial" w:cs="Arial"/>
          <w:b/>
          <w:sz w:val="16"/>
          <w:szCs w:val="16"/>
        </w:rPr>
        <w:t>l.magella</w:t>
      </w:r>
      <w:r w:rsidR="00C901A5">
        <w:rPr>
          <w:rFonts w:ascii="Arial" w:hAnsi="Arial" w:cs="Arial"/>
          <w:b/>
          <w:sz w:val="16"/>
          <w:szCs w:val="16"/>
        </w:rPr>
        <w:t>@hotmail.com</w:t>
      </w:r>
    </w:p>
    <w:sectPr w:rsidR="008555FA" w:rsidSect="00B047CA">
      <w:type w:val="continuous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DA" w:rsidRDefault="009010DA" w:rsidP="003366F6">
      <w:pPr>
        <w:spacing w:after="0" w:line="240" w:lineRule="auto"/>
      </w:pPr>
      <w:r>
        <w:separator/>
      </w:r>
    </w:p>
  </w:endnote>
  <w:endnote w:type="continuationSeparator" w:id="0">
    <w:p w:rsidR="009010DA" w:rsidRDefault="009010DA" w:rsidP="0033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499"/>
      <w:docPartObj>
        <w:docPartGallery w:val="Page Numbers (Bottom of Page)"/>
        <w:docPartUnique/>
      </w:docPartObj>
    </w:sdtPr>
    <w:sdtContent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b/>
            <w:sz w:val="16"/>
            <w:szCs w:val="16"/>
          </w:rPr>
        </w:pPr>
        <w:r w:rsidRPr="00231950">
          <w:rPr>
            <w:rFonts w:ascii="Arial" w:eastAsia="Calibri" w:hAnsi="Arial" w:cs="Arial"/>
            <w:b/>
            <w:sz w:val="16"/>
            <w:szCs w:val="16"/>
          </w:rPr>
          <w:t>Em caso de dúvidas, com respeito aos aspectos éticos desta pesquisa, você poderá consultar:</w:t>
        </w:r>
      </w:p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sz w:val="16"/>
            <w:szCs w:val="16"/>
          </w:rPr>
        </w:pPr>
        <w:r w:rsidRPr="00231950">
          <w:rPr>
            <w:rFonts w:ascii="Arial" w:eastAsia="Calibri" w:hAnsi="Arial" w:cs="Arial"/>
            <w:sz w:val="16"/>
            <w:szCs w:val="16"/>
          </w:rPr>
          <w:t>CEP - Comitê de Ética em Pesquisa com Seres Humanos - UFJF</w:t>
        </w:r>
      </w:p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sz w:val="16"/>
            <w:szCs w:val="16"/>
          </w:rPr>
        </w:pPr>
        <w:r w:rsidRPr="00231950">
          <w:rPr>
            <w:rFonts w:ascii="Arial" w:eastAsia="Calibri" w:hAnsi="Arial" w:cs="Arial"/>
            <w:sz w:val="16"/>
            <w:szCs w:val="16"/>
          </w:rPr>
          <w:t>Campus Universitário da UFJF</w:t>
        </w:r>
      </w:p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sz w:val="16"/>
            <w:szCs w:val="16"/>
          </w:rPr>
        </w:pPr>
        <w:r w:rsidRPr="00231950">
          <w:rPr>
            <w:rFonts w:ascii="Arial" w:eastAsia="Calibri" w:hAnsi="Arial" w:cs="Arial"/>
            <w:sz w:val="16"/>
            <w:szCs w:val="16"/>
          </w:rPr>
          <w:t>Pró-Reitoria de Pós-Graduação e Pesquisa</w:t>
        </w:r>
      </w:p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sz w:val="16"/>
            <w:szCs w:val="16"/>
          </w:rPr>
        </w:pPr>
        <w:r w:rsidRPr="00231950">
          <w:rPr>
            <w:rFonts w:ascii="Arial" w:eastAsia="Calibri" w:hAnsi="Arial" w:cs="Arial"/>
            <w:sz w:val="16"/>
            <w:szCs w:val="16"/>
          </w:rPr>
          <w:t>CEP: 36036-900</w:t>
        </w:r>
      </w:p>
      <w:p w:rsidR="00C901A5" w:rsidRPr="00231950" w:rsidRDefault="00C901A5" w:rsidP="00895BAE">
        <w:pPr>
          <w:spacing w:after="0"/>
          <w:jc w:val="center"/>
          <w:rPr>
            <w:rFonts w:ascii="Arial" w:eastAsia="Calibri" w:hAnsi="Arial" w:cs="Arial"/>
            <w:sz w:val="16"/>
            <w:szCs w:val="16"/>
          </w:rPr>
        </w:pPr>
        <w:r w:rsidRPr="00231950">
          <w:rPr>
            <w:rFonts w:ascii="Arial" w:eastAsia="Calibri" w:hAnsi="Arial" w:cs="Arial"/>
            <w:sz w:val="16"/>
            <w:szCs w:val="16"/>
          </w:rPr>
          <w:t>Fone: (32) 2102- 3788 / E-mail: cep.propesq@ufjf.edu.br</w:t>
        </w:r>
      </w:p>
      <w:p w:rsidR="00C901A5" w:rsidRDefault="005B3A93">
        <w:pPr>
          <w:pStyle w:val="Rodap"/>
          <w:jc w:val="right"/>
        </w:pPr>
        <w:r>
          <w:fldChar w:fldCharType="begin"/>
        </w:r>
        <w:r w:rsidR="00C901A5">
          <w:instrText xml:space="preserve"> PAGE   \* MERGEFORMAT </w:instrText>
        </w:r>
        <w:r>
          <w:fldChar w:fldCharType="separate"/>
        </w:r>
        <w:r w:rsidR="00EE40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1A5" w:rsidRDefault="00C901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DA" w:rsidRDefault="009010DA" w:rsidP="003366F6">
      <w:pPr>
        <w:spacing w:after="0" w:line="240" w:lineRule="auto"/>
      </w:pPr>
      <w:r>
        <w:separator/>
      </w:r>
    </w:p>
  </w:footnote>
  <w:footnote w:type="continuationSeparator" w:id="0">
    <w:p w:rsidR="009010DA" w:rsidRDefault="009010DA" w:rsidP="0033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A5" w:rsidRDefault="00C901A5" w:rsidP="003366F6">
    <w:pPr>
      <w:pStyle w:val="Cabealho"/>
      <w:tabs>
        <w:tab w:val="left" w:pos="2181"/>
      </w:tabs>
      <w:jc w:val="center"/>
    </w:pPr>
    <w:r>
      <w:rPr>
        <w:noProof/>
        <w:lang w:eastAsia="pt-BR"/>
      </w:rPr>
      <w:drawing>
        <wp:inline distT="0" distB="0" distL="0" distR="0">
          <wp:extent cx="3069315" cy="709353"/>
          <wp:effectExtent l="19050" t="0" r="0" b="0"/>
          <wp:docPr id="21" name="Imagem 21" descr="0-480-00-0-2500-0-0-9-3643-3136-1253-ufj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-480-00-0-2500-0-0-9-3643-3136-1253-ufj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966" cy="711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1A5" w:rsidRDefault="00C901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366F6"/>
    <w:rsid w:val="00111AE8"/>
    <w:rsid w:val="002F2CE1"/>
    <w:rsid w:val="003366F6"/>
    <w:rsid w:val="00500125"/>
    <w:rsid w:val="00503482"/>
    <w:rsid w:val="00532358"/>
    <w:rsid w:val="005B3A93"/>
    <w:rsid w:val="005D4294"/>
    <w:rsid w:val="00604A2A"/>
    <w:rsid w:val="00674693"/>
    <w:rsid w:val="0068361D"/>
    <w:rsid w:val="006971BC"/>
    <w:rsid w:val="008555FA"/>
    <w:rsid w:val="008719FC"/>
    <w:rsid w:val="00895BAE"/>
    <w:rsid w:val="008C54FE"/>
    <w:rsid w:val="009010DA"/>
    <w:rsid w:val="00A5339E"/>
    <w:rsid w:val="00B047CA"/>
    <w:rsid w:val="00C901A5"/>
    <w:rsid w:val="00D1179D"/>
    <w:rsid w:val="00DC74D2"/>
    <w:rsid w:val="00E06BD0"/>
    <w:rsid w:val="00EE4094"/>
    <w:rsid w:val="00F57953"/>
    <w:rsid w:val="00F9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6F6"/>
  </w:style>
  <w:style w:type="paragraph" w:styleId="Rodap">
    <w:name w:val="footer"/>
    <w:basedOn w:val="Normal"/>
    <w:link w:val="RodapChar"/>
    <w:uiPriority w:val="99"/>
    <w:unhideWhenUsed/>
    <w:rsid w:val="0033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6F6"/>
  </w:style>
  <w:style w:type="paragraph" w:styleId="Textodebalo">
    <w:name w:val="Balloon Text"/>
    <w:basedOn w:val="Normal"/>
    <w:link w:val="TextodebaloChar"/>
    <w:uiPriority w:val="99"/>
    <w:semiHidden/>
    <w:unhideWhenUsed/>
    <w:rsid w:val="0033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954EE22-650E-4E26-9E05-C854380C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</cp:revision>
  <dcterms:created xsi:type="dcterms:W3CDTF">2018-02-05T13:43:00Z</dcterms:created>
  <dcterms:modified xsi:type="dcterms:W3CDTF">2018-02-06T13:00:00Z</dcterms:modified>
</cp:coreProperties>
</file>